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7DC77C" w14:textId="77777777" w:rsidR="003F4EF4" w:rsidRDefault="003F4EF4"/>
    <w:p w14:paraId="56F94FE5" w14:textId="39056157" w:rsidR="003F4EF4" w:rsidRDefault="003F4EF4">
      <w:r>
        <w:t xml:space="preserve">LA STAMPA </w:t>
      </w:r>
      <w:r w:rsidR="00363AB0">
        <w:t xml:space="preserve">on line </w:t>
      </w:r>
      <w:r>
        <w:t>DICE DI NOI</w:t>
      </w:r>
    </w:p>
    <w:p w14:paraId="751D6A12" w14:textId="047B3366" w:rsidR="003F4EF4" w:rsidRDefault="003F4EF4"/>
    <w:p w14:paraId="414C798D" w14:textId="419D6DAE" w:rsidR="003F4EF4" w:rsidRDefault="003F4EF4" w:rsidP="003F4EF4">
      <w:r>
        <w:t>EPPEN  Eco di Bergamo 25 gennaio 2023</w:t>
      </w:r>
    </w:p>
    <w:p w14:paraId="2DDFFB61" w14:textId="77777777" w:rsidR="003F4EF4" w:rsidRDefault="0013499D" w:rsidP="003F4EF4">
      <w:hyperlink r:id="rId6" w:history="1">
        <w:r w:rsidR="003F4EF4" w:rsidRPr="004B3EE1">
          <w:rPr>
            <w:rStyle w:val="Collegamentoipertestuale"/>
          </w:rPr>
          <w:t>https://www.ecodibergamo.it/stories/eppen/cultura/teatro/un-altro-lunedi-per-raccontare-storie-possibili-di-donne-imprenditrici_1449873_11/</w:t>
        </w:r>
      </w:hyperlink>
    </w:p>
    <w:p w14:paraId="16A2CE1C" w14:textId="7EC9C9F5" w:rsidR="003F4EF4" w:rsidRDefault="003F4EF4"/>
    <w:p w14:paraId="1E55A847" w14:textId="419B7160" w:rsidR="003F4EF4" w:rsidRDefault="003F4EF4">
      <w:r>
        <w:t>Il GIORNO 30 maggio</w:t>
      </w:r>
    </w:p>
    <w:p w14:paraId="15A6E98C" w14:textId="77777777" w:rsidR="003F4EF4" w:rsidRDefault="0013499D" w:rsidP="003F4EF4">
      <w:hyperlink r:id="rId7" w:history="1">
        <w:r w:rsidR="003F4EF4" w:rsidRPr="00973220">
          <w:rPr>
            <w:rStyle w:val="Collegamentoipertestuale"/>
          </w:rPr>
          <w:t>https://www.ilgiorno.it/bergamo/cosa-fare/bergamo-brescia-capitali-cultura-12-imprenditrici-l8acl379?fbclid=IwAR0CFkz1DpCpMjoPIH3bRZptL_91YolHe62sGo72KbXjEz7_JT6cq3hslJk</w:t>
        </w:r>
      </w:hyperlink>
    </w:p>
    <w:p w14:paraId="0B5DAC53" w14:textId="23A8B12A" w:rsidR="003F4EF4" w:rsidRDefault="003F4EF4"/>
    <w:p w14:paraId="2ADDB8E8" w14:textId="293F854C" w:rsidR="003F4EF4" w:rsidRDefault="003F4EF4" w:rsidP="003F4EF4">
      <w:r>
        <w:t xml:space="preserve">Il SOLE 24 ORE Articolo </w:t>
      </w:r>
      <w:proofErr w:type="spellStart"/>
      <w:r>
        <w:t>Alleyoop</w:t>
      </w:r>
      <w:proofErr w:type="spellEnd"/>
      <w:r>
        <w:t xml:space="preserve"> SOLE 24 ORE 2 GIUGNO 2023</w:t>
      </w:r>
    </w:p>
    <w:p w14:paraId="2AA038E3" w14:textId="096E4AEC" w:rsidR="003F4EF4" w:rsidRDefault="0013499D" w:rsidP="003F4EF4">
      <w:hyperlink r:id="rId8" w:history="1">
        <w:r w:rsidR="003F4EF4" w:rsidRPr="00072795">
          <w:rPr>
            <w:rStyle w:val="Collegamentoipertestuale"/>
          </w:rPr>
          <w:t>https://alleyoop.ilsole24ore.com/2023/06/02/imprenditrici-teatro/?uuid=90_TrKf8kIO&amp;refresh_ce=1</w:t>
        </w:r>
      </w:hyperlink>
    </w:p>
    <w:p w14:paraId="673CF994" w14:textId="77777777" w:rsidR="004577C2" w:rsidRDefault="004577C2" w:rsidP="003F4EF4"/>
    <w:p w14:paraId="61E97A49" w14:textId="564F960B" w:rsidR="00363AB0" w:rsidRDefault="00363AB0" w:rsidP="003F4EF4">
      <w:r>
        <w:t>IL SOLE 24 ORE economia 18 luglio 2023</w:t>
      </w:r>
    </w:p>
    <w:p w14:paraId="436DC0F1" w14:textId="56DE1A22" w:rsidR="00363AB0" w:rsidRDefault="0013499D" w:rsidP="003F4EF4">
      <w:hyperlink r:id="rId9" w:history="1">
        <w:r w:rsidR="00363AB0" w:rsidRPr="00AF594A">
          <w:rPr>
            <w:rStyle w:val="Collegamentoipertestuale"/>
          </w:rPr>
          <w:t>https://www.ilsole24ore.com/art/storie-imprenditrici-e-cultura-territorio-spettacoli-itineranti-celebrare-bergamo-e-brescia-AFvictG?refresh_ce&amp;nof</w:t>
        </w:r>
      </w:hyperlink>
    </w:p>
    <w:p w14:paraId="19A156E7" w14:textId="420CFD0B" w:rsidR="003F4EF4" w:rsidRDefault="004577C2">
      <w:r w:rsidRPr="004577C2">
        <w:drawing>
          <wp:anchor distT="0" distB="0" distL="114300" distR="114300" simplePos="0" relativeHeight="251661312" behindDoc="0" locked="0" layoutInCell="1" allowOverlap="1" wp14:anchorId="1947B567" wp14:editId="2555594D">
            <wp:simplePos x="0" y="0"/>
            <wp:positionH relativeFrom="column">
              <wp:posOffset>3937635</wp:posOffset>
            </wp:positionH>
            <wp:positionV relativeFrom="paragraph">
              <wp:posOffset>269624</wp:posOffset>
            </wp:positionV>
            <wp:extent cx="2412000" cy="5742000"/>
            <wp:effectExtent l="0" t="0" r="127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000" cy="574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2D05">
        <w:rPr>
          <w:noProof/>
        </w:rPr>
        <w:drawing>
          <wp:anchor distT="0" distB="0" distL="114300" distR="114300" simplePos="0" relativeHeight="251660288" behindDoc="1" locked="0" layoutInCell="1" allowOverlap="1" wp14:anchorId="616F0034" wp14:editId="3520B818">
            <wp:simplePos x="0" y="0"/>
            <wp:positionH relativeFrom="column">
              <wp:posOffset>-447025</wp:posOffset>
            </wp:positionH>
            <wp:positionV relativeFrom="paragraph">
              <wp:posOffset>264795</wp:posOffset>
            </wp:positionV>
            <wp:extent cx="4240590" cy="5688300"/>
            <wp:effectExtent l="0" t="0" r="1270" b="1905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590" cy="568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2D05" w:rsidRPr="002F2D05">
        <w:drawing>
          <wp:anchor distT="0" distB="0" distL="114300" distR="114300" simplePos="0" relativeHeight="251659264" behindDoc="0" locked="0" layoutInCell="1" allowOverlap="1" wp14:anchorId="0948CEB2" wp14:editId="4756CAAF">
            <wp:simplePos x="0" y="0"/>
            <wp:positionH relativeFrom="column">
              <wp:posOffset>874395</wp:posOffset>
            </wp:positionH>
            <wp:positionV relativeFrom="paragraph">
              <wp:posOffset>233887</wp:posOffset>
            </wp:positionV>
            <wp:extent cx="2336400" cy="306000"/>
            <wp:effectExtent l="0" t="0" r="635" b="0"/>
            <wp:wrapNone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400" cy="30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F4EF4" w:rsidSect="002F2D05">
      <w:footerReference w:type="even" r:id="rId13"/>
      <w:footerReference w:type="default" r:id="rId14"/>
      <w:pgSz w:w="11900" w:h="16840"/>
      <w:pgMar w:top="549" w:right="1134" w:bottom="582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E19490" w14:textId="77777777" w:rsidR="0013499D" w:rsidRDefault="0013499D" w:rsidP="004577C2">
      <w:r>
        <w:separator/>
      </w:r>
    </w:p>
  </w:endnote>
  <w:endnote w:type="continuationSeparator" w:id="0">
    <w:p w14:paraId="3222182E" w14:textId="77777777" w:rsidR="0013499D" w:rsidRDefault="0013499D" w:rsidP="004577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664158200"/>
      <w:docPartObj>
        <w:docPartGallery w:val="Page Numbers (Bottom of Page)"/>
        <w:docPartUnique/>
      </w:docPartObj>
    </w:sdtPr>
    <w:sdtContent>
      <w:p w14:paraId="42AC90C4" w14:textId="6C40ECD5" w:rsidR="004577C2" w:rsidRDefault="004577C2" w:rsidP="006B347B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2982F461" w14:textId="77777777" w:rsidR="004577C2" w:rsidRDefault="004577C2" w:rsidP="004577C2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241482048"/>
      <w:docPartObj>
        <w:docPartGallery w:val="Page Numbers (Bottom of Page)"/>
        <w:docPartUnique/>
      </w:docPartObj>
    </w:sdtPr>
    <w:sdtContent>
      <w:p w14:paraId="01CB82CD" w14:textId="232CB277" w:rsidR="004577C2" w:rsidRDefault="004577C2" w:rsidP="004577C2">
        <w:pPr>
          <w:pStyle w:val="Pidipagina"/>
          <w:framePr w:h="783" w:hRule="exact" w:wrap="notBeside" w:vAnchor="text" w:hAnchor="margin" w:xAlign="right" w:y="518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553A6C7D" w14:textId="77777777" w:rsidR="004577C2" w:rsidRDefault="004577C2" w:rsidP="004577C2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8BAD13" w14:textId="77777777" w:rsidR="0013499D" w:rsidRDefault="0013499D" w:rsidP="004577C2">
      <w:r>
        <w:separator/>
      </w:r>
    </w:p>
  </w:footnote>
  <w:footnote w:type="continuationSeparator" w:id="0">
    <w:p w14:paraId="7E1F41FD" w14:textId="77777777" w:rsidR="0013499D" w:rsidRDefault="0013499D" w:rsidP="004577C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EF4"/>
    <w:rsid w:val="000D2EE1"/>
    <w:rsid w:val="0013499D"/>
    <w:rsid w:val="00275E3C"/>
    <w:rsid w:val="002F2D05"/>
    <w:rsid w:val="00363AB0"/>
    <w:rsid w:val="003F4EF4"/>
    <w:rsid w:val="00457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7E0018"/>
  <w15:chartTrackingRefBased/>
  <w15:docId w15:val="{2C3790AE-4E8B-5D49-A73E-319460018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F4EF4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63AB0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4577C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577C2"/>
  </w:style>
  <w:style w:type="paragraph" w:styleId="Pidipagina">
    <w:name w:val="footer"/>
    <w:basedOn w:val="Normale"/>
    <w:link w:val="PidipaginaCarattere"/>
    <w:uiPriority w:val="99"/>
    <w:unhideWhenUsed/>
    <w:rsid w:val="004577C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577C2"/>
  </w:style>
  <w:style w:type="character" w:styleId="Numeropagina">
    <w:name w:val="page number"/>
    <w:basedOn w:val="Carpredefinitoparagrafo"/>
    <w:uiPriority w:val="99"/>
    <w:semiHidden/>
    <w:unhideWhenUsed/>
    <w:rsid w:val="004577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lleyoop.ilsole24ore.com/2023/06/02/imprenditrici-teatro/?uuid=90_TrKf8kIO&amp;refresh_ce=1" TargetMode="External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s://www.ilgiorno.it/bergamo/cosa-fare/bergamo-brescia-capitali-cultura-12-imprenditrici-l8acl379?fbclid=IwAR0CFkz1DpCpMjoPIH3bRZptL_91YolHe62sGo72KbXjEz7_JT6cq3hslJk" TargetMode="External"/><Relationship Id="rId12" Type="http://schemas.openxmlformats.org/officeDocument/2006/relationships/image" Target="media/image3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ecodibergamo.it/stories/eppen/cultura/teatro/un-altro-lunedi-per-raccontare-storie-possibili-di-donne-imprenditrici_1449873_11/" TargetMode="External"/><Relationship Id="rId11" Type="http://schemas.openxmlformats.org/officeDocument/2006/relationships/image" Target="media/image2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1.tiff"/><Relationship Id="rId4" Type="http://schemas.openxmlformats.org/officeDocument/2006/relationships/footnotes" Target="footnotes.xml"/><Relationship Id="rId9" Type="http://schemas.openxmlformats.org/officeDocument/2006/relationships/hyperlink" Target="https://www.ilsole24ore.com/art/storie-imprenditrici-e-cultura-territorio-spettacoli-itineranti-celebrare-bergamo-e-brescia-AFvictG?refresh_ce&amp;nof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cp:lastPrinted>2023-07-20T10:17:00Z</cp:lastPrinted>
  <dcterms:created xsi:type="dcterms:W3CDTF">2023-06-18T21:27:00Z</dcterms:created>
  <dcterms:modified xsi:type="dcterms:W3CDTF">2023-07-31T11:51:00Z</dcterms:modified>
</cp:coreProperties>
</file>